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9E" w:rsidRDefault="005E6C96" w:rsidP="00571B9E">
      <w:pPr>
        <w:spacing w:after="0" w:line="240" w:lineRule="auto"/>
        <w:ind w:right="-1"/>
        <w:jc w:val="right"/>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Долбоор</w:t>
      </w:r>
    </w:p>
    <w:p w:rsidR="00571B9E" w:rsidRDefault="00571B9E" w:rsidP="00571B9E">
      <w:pPr>
        <w:spacing w:after="0" w:line="240" w:lineRule="auto"/>
        <w:ind w:right="1134"/>
        <w:jc w:val="both"/>
        <w:rPr>
          <w:rFonts w:ascii="Times New Roman" w:eastAsia="Times New Roman" w:hAnsi="Times New Roman" w:cs="Times New Roman"/>
          <w:b/>
          <w:bCs/>
          <w:sz w:val="28"/>
          <w:szCs w:val="28"/>
          <w:lang w:val="ky-KG" w:eastAsia="ru-RU"/>
        </w:rPr>
      </w:pPr>
    </w:p>
    <w:p w:rsidR="00122362" w:rsidRDefault="00122362" w:rsidP="00571B9E">
      <w:pPr>
        <w:spacing w:after="0" w:line="240" w:lineRule="auto"/>
        <w:ind w:right="1134"/>
        <w:jc w:val="both"/>
        <w:rPr>
          <w:rFonts w:ascii="Times New Roman" w:eastAsia="Times New Roman" w:hAnsi="Times New Roman" w:cs="Times New Roman"/>
          <w:b/>
          <w:bCs/>
          <w:sz w:val="28"/>
          <w:szCs w:val="28"/>
          <w:lang w:val="ky-KG" w:eastAsia="ru-RU"/>
        </w:rPr>
      </w:pPr>
    </w:p>
    <w:p w:rsidR="005E6C96" w:rsidRPr="005E6C96" w:rsidRDefault="005E6C96" w:rsidP="005E6C96">
      <w:pPr>
        <w:autoSpaceDE w:val="0"/>
        <w:autoSpaceDN w:val="0"/>
        <w:adjustRightInd w:val="0"/>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ӨКМӨТҮНҮН ТОКТОМУ</w:t>
      </w:r>
    </w:p>
    <w:p w:rsidR="005E6C96" w:rsidRDefault="005E6C96" w:rsidP="005E6C96">
      <w:pPr>
        <w:tabs>
          <w:tab w:val="left" w:pos="1187"/>
        </w:tabs>
        <w:spacing w:after="0" w:line="240" w:lineRule="auto"/>
        <w:ind w:right="1134"/>
        <w:jc w:val="center"/>
        <w:rPr>
          <w:rFonts w:ascii="Times New Roman" w:eastAsia="Times New Roman" w:hAnsi="Times New Roman" w:cs="Times New Roman"/>
          <w:b/>
          <w:bCs/>
          <w:sz w:val="28"/>
          <w:szCs w:val="28"/>
          <w:lang w:val="ky-KG" w:eastAsia="ru-RU"/>
        </w:rPr>
      </w:pPr>
    </w:p>
    <w:p w:rsidR="00122362" w:rsidRDefault="00122362" w:rsidP="00122362">
      <w:pPr>
        <w:autoSpaceDE w:val="0"/>
        <w:autoSpaceDN w:val="0"/>
        <w:adjustRightInd w:val="0"/>
        <w:spacing w:after="0" w:line="240" w:lineRule="auto"/>
        <w:ind w:firstLine="567"/>
        <w:jc w:val="center"/>
        <w:rPr>
          <w:rFonts w:ascii="Times New Roman" w:hAnsi="Times New Roman" w:cs="Times New Roman"/>
          <w:b/>
          <w:sz w:val="28"/>
          <w:szCs w:val="28"/>
          <w:lang w:val="ky-KG"/>
        </w:rPr>
      </w:pPr>
      <w:r>
        <w:rPr>
          <w:rFonts w:ascii="Times New Roman" w:eastAsia="Times New Roman" w:hAnsi="Times New Roman" w:cs="Times New Roman"/>
          <w:b/>
          <w:bCs/>
          <w:sz w:val="28"/>
          <w:szCs w:val="28"/>
          <w:lang w:val="ky-KG" w:eastAsia="ru-RU"/>
        </w:rPr>
        <w:t xml:space="preserve">Кыргыз Республикасынын Өкмөтүнө караштуу </w:t>
      </w:r>
      <w:r w:rsidRPr="005E6C96">
        <w:rPr>
          <w:rFonts w:ascii="Times New Roman" w:hAnsi="Times New Roman" w:cs="Times New Roman"/>
          <w:b/>
          <w:sz w:val="28"/>
          <w:szCs w:val="28"/>
          <w:lang w:val="ky-KG"/>
        </w:rPr>
        <w:t>майыптардын иши боюн</w:t>
      </w:r>
      <w:r>
        <w:rPr>
          <w:rFonts w:ascii="Times New Roman" w:hAnsi="Times New Roman" w:cs="Times New Roman"/>
          <w:b/>
          <w:sz w:val="28"/>
          <w:szCs w:val="28"/>
          <w:lang w:val="ky-KG"/>
        </w:rPr>
        <w:t>ча Кеңеш жөнүндө</w:t>
      </w:r>
    </w:p>
    <w:p w:rsidR="00122362" w:rsidRDefault="00122362" w:rsidP="00122362">
      <w:pPr>
        <w:autoSpaceDE w:val="0"/>
        <w:autoSpaceDN w:val="0"/>
        <w:adjustRightInd w:val="0"/>
        <w:spacing w:after="0" w:line="240" w:lineRule="auto"/>
        <w:ind w:firstLine="567"/>
        <w:jc w:val="center"/>
        <w:rPr>
          <w:rFonts w:ascii="Times New Roman" w:hAnsi="Times New Roman" w:cs="Times New Roman"/>
          <w:b/>
          <w:sz w:val="28"/>
          <w:szCs w:val="28"/>
          <w:lang w:val="ky-KG"/>
        </w:rPr>
      </w:pPr>
    </w:p>
    <w:p w:rsidR="00571B9E" w:rsidRDefault="00571B9E" w:rsidP="00571B9E">
      <w:pPr>
        <w:tabs>
          <w:tab w:val="left" w:pos="1187"/>
        </w:tabs>
        <w:spacing w:after="0" w:line="240" w:lineRule="auto"/>
        <w:ind w:right="1134"/>
        <w:jc w:val="center"/>
        <w:rPr>
          <w:rFonts w:ascii="Times New Roman" w:eastAsia="Times New Roman" w:hAnsi="Times New Roman" w:cs="Times New Roman"/>
          <w:b/>
          <w:bCs/>
          <w:sz w:val="28"/>
          <w:szCs w:val="28"/>
          <w:lang w:val="ky-KG" w:eastAsia="ru-RU"/>
        </w:rPr>
      </w:pPr>
    </w:p>
    <w:p w:rsidR="005E6C96" w:rsidRPr="003650C6" w:rsidRDefault="005E6C96" w:rsidP="00571B9E">
      <w:pPr>
        <w:shd w:val="clear" w:color="auto" w:fill="FFFFFF"/>
        <w:spacing w:after="0" w:line="288" w:lineRule="atLeast"/>
        <w:ind w:firstLine="709"/>
        <w:jc w:val="both"/>
        <w:textAlignment w:val="baseline"/>
        <w:rPr>
          <w:rFonts w:ascii="Times New Roman" w:eastAsia="Times New Roman" w:hAnsi="Times New Roman" w:cs="Times New Roman"/>
          <w:spacing w:val="2"/>
          <w:sz w:val="28"/>
          <w:szCs w:val="28"/>
          <w:lang w:val="ky-KG" w:eastAsia="ru-RU"/>
        </w:rPr>
      </w:pPr>
      <w:r w:rsidRPr="003650C6">
        <w:rPr>
          <w:rFonts w:ascii="Times New Roman" w:eastAsia="Times New Roman" w:hAnsi="Times New Roman" w:cs="Times New Roman"/>
          <w:spacing w:val="2"/>
          <w:sz w:val="28"/>
          <w:szCs w:val="28"/>
          <w:lang w:val="ky-KG" w:eastAsia="ru-RU"/>
        </w:rPr>
        <w:t>Бириккен Улуттар Уюмунун Майыптардын укугу жөнүндө</w:t>
      </w:r>
      <w:r w:rsidR="003650C6" w:rsidRPr="003650C6">
        <w:rPr>
          <w:rFonts w:ascii="Times New Roman" w:eastAsia="Times New Roman" w:hAnsi="Times New Roman" w:cs="Times New Roman"/>
          <w:spacing w:val="2"/>
          <w:sz w:val="28"/>
          <w:szCs w:val="28"/>
          <w:lang w:val="ky-KG" w:eastAsia="ru-RU"/>
        </w:rPr>
        <w:t xml:space="preserve"> конвенциясынын жобосун ишке ашыруу боюнча контролду жана ведомстволор аралык иш-аракеттерди координациялоону камсыз кылуу, майыптардын социалдык-экономикалык абалын жакшыртуу боюнча мыйзамдарды аткарууда мамлекеттик бийлик органдарына көмөктөшүү жана конституциялык укук жана эркиндиктерди ишке ашырууда майыптарга бирдей мүмкүнчүлүктөрдү камсыз кылуу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p>
    <w:p w:rsidR="003650C6" w:rsidRPr="00251967" w:rsidRDefault="00251967" w:rsidP="00571B9E">
      <w:pPr>
        <w:pStyle w:val="a4"/>
        <w:numPr>
          <w:ilvl w:val="0"/>
          <w:numId w:val="1"/>
        </w:numPr>
        <w:shd w:val="clear" w:color="auto" w:fill="FFFFFF"/>
        <w:spacing w:after="0" w:line="315" w:lineRule="atLeast"/>
        <w:ind w:left="0" w:firstLine="708"/>
        <w:jc w:val="both"/>
        <w:textAlignment w:val="baseline"/>
        <w:rPr>
          <w:rFonts w:ascii="Times New Roman" w:eastAsia="Times New Roman" w:hAnsi="Times New Roman" w:cs="Times New Roman"/>
          <w:spacing w:val="2"/>
          <w:sz w:val="28"/>
          <w:szCs w:val="28"/>
          <w:lang w:val="ky-KG" w:eastAsia="ru-RU"/>
        </w:rPr>
      </w:pPr>
      <w:r w:rsidRPr="00251967">
        <w:rPr>
          <w:rFonts w:ascii="Times New Roman" w:eastAsia="Times New Roman" w:hAnsi="Times New Roman" w:cs="Times New Roman"/>
          <w:spacing w:val="2"/>
          <w:sz w:val="28"/>
          <w:szCs w:val="28"/>
          <w:lang w:val="ky-KG" w:eastAsia="ru-RU"/>
        </w:rPr>
        <w:t>Кыргыз Республикасынын Өкмөтүнө караштуу майыптардын иши боюнча Кеӊеш 1-тиркемеге ылайык курамда түзүлсүн</w:t>
      </w:r>
    </w:p>
    <w:p w:rsidR="00251967" w:rsidRPr="00251967" w:rsidRDefault="00251967" w:rsidP="00571B9E">
      <w:pPr>
        <w:pStyle w:val="a4"/>
        <w:numPr>
          <w:ilvl w:val="0"/>
          <w:numId w:val="1"/>
        </w:numPr>
        <w:shd w:val="clear" w:color="auto" w:fill="FFFFFF"/>
        <w:spacing w:after="0" w:line="315" w:lineRule="atLeast"/>
        <w:ind w:left="0" w:firstLine="708"/>
        <w:jc w:val="both"/>
        <w:textAlignment w:val="baseline"/>
        <w:rPr>
          <w:rFonts w:ascii="Times New Roman" w:eastAsia="Times New Roman" w:hAnsi="Times New Roman" w:cs="Times New Roman"/>
          <w:spacing w:val="2"/>
          <w:sz w:val="28"/>
          <w:szCs w:val="28"/>
          <w:lang w:val="ky-KG" w:eastAsia="ru-RU"/>
        </w:rPr>
      </w:pPr>
      <w:r w:rsidRPr="00251967">
        <w:rPr>
          <w:rFonts w:ascii="Times New Roman" w:eastAsia="Times New Roman" w:hAnsi="Times New Roman" w:cs="Times New Roman"/>
          <w:spacing w:val="2"/>
          <w:sz w:val="28"/>
          <w:szCs w:val="28"/>
          <w:lang w:val="ky-KG" w:eastAsia="ru-RU"/>
        </w:rPr>
        <w:t>Кыргыз Республикасынын Өкмөтүнө караштуу майыптардын иши боюнча Кеӊеш</w:t>
      </w:r>
      <w:r>
        <w:rPr>
          <w:rFonts w:ascii="Times New Roman" w:eastAsia="Times New Roman" w:hAnsi="Times New Roman" w:cs="Times New Roman"/>
          <w:spacing w:val="2"/>
          <w:sz w:val="28"/>
          <w:szCs w:val="28"/>
          <w:lang w:val="ky-KG" w:eastAsia="ru-RU"/>
        </w:rPr>
        <w:t xml:space="preserve"> жөнүндө жобо 2-тиркемеге ылайык бекитилсин.</w:t>
      </w:r>
    </w:p>
    <w:p w:rsidR="00251967" w:rsidRPr="00251967" w:rsidRDefault="00571B9E" w:rsidP="00251967">
      <w:pPr>
        <w:shd w:val="clear" w:color="auto" w:fill="FFFFFF"/>
        <w:spacing w:after="0" w:line="315" w:lineRule="atLeast"/>
        <w:ind w:firstLine="708"/>
        <w:jc w:val="both"/>
        <w:textAlignment w:val="baseline"/>
        <w:rPr>
          <w:rFonts w:ascii="Times New Roman" w:eastAsia="Times New Roman" w:hAnsi="Times New Roman" w:cs="Times New Roman"/>
          <w:spacing w:val="2"/>
          <w:sz w:val="28"/>
          <w:szCs w:val="28"/>
          <w:lang w:val="ky-KG" w:eastAsia="ru-RU"/>
        </w:rPr>
      </w:pPr>
      <w:r w:rsidRPr="00251967">
        <w:rPr>
          <w:rFonts w:ascii="Times New Roman" w:eastAsia="Times New Roman" w:hAnsi="Times New Roman" w:cs="Times New Roman"/>
          <w:spacing w:val="2"/>
          <w:sz w:val="28"/>
          <w:szCs w:val="28"/>
          <w:lang w:val="ky-KG" w:eastAsia="ru-RU"/>
        </w:rPr>
        <w:t>3.</w:t>
      </w:r>
      <w:r w:rsidRPr="00251967">
        <w:rPr>
          <w:rFonts w:ascii="Times New Roman" w:eastAsia="Times New Roman" w:hAnsi="Times New Roman" w:cs="Times New Roman"/>
          <w:spacing w:val="2"/>
          <w:sz w:val="28"/>
          <w:szCs w:val="28"/>
          <w:lang w:val="ky-KG" w:eastAsia="ru-RU"/>
        </w:rPr>
        <w:tab/>
      </w:r>
      <w:r w:rsidR="00251967" w:rsidRPr="00251967">
        <w:rPr>
          <w:rFonts w:ascii="Times New Roman" w:eastAsia="Times New Roman" w:hAnsi="Times New Roman" w:cs="Times New Roman"/>
          <w:spacing w:val="2"/>
          <w:sz w:val="28"/>
          <w:szCs w:val="28"/>
          <w:lang w:val="ky-KG" w:eastAsia="ru-RU"/>
        </w:rPr>
        <w:t>Бул токтомдун аткарылышын көзөмөлдөө Кыргыз Республикасынын Өкмөтүнүн Аппаратынын социалдык өнүктүрүү бөлүмүнө жүктөлсүн.</w:t>
      </w:r>
    </w:p>
    <w:p w:rsidR="00251967" w:rsidRDefault="00251967" w:rsidP="00571B9E">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Ушул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токтом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расмий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жарыяланган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күндөн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тарта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кү</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үнө</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кирет</w:t>
      </w:r>
      <w:proofErr w:type="spellEnd"/>
      <w:r>
        <w:rPr>
          <w:rFonts w:ascii="Times New Roman" w:hAnsi="Times New Roman" w:cs="Times New Roman"/>
          <w:sz w:val="28"/>
          <w:szCs w:val="28"/>
        </w:rPr>
        <w:t xml:space="preserve">. </w:t>
      </w:r>
    </w:p>
    <w:p w:rsidR="00571B9E" w:rsidRDefault="00571B9E" w:rsidP="00571B9E">
      <w:pPr>
        <w:pStyle w:val="tkTekst"/>
        <w:spacing w:after="0" w:line="240" w:lineRule="auto"/>
        <w:ind w:firstLine="0"/>
        <w:rPr>
          <w:rFonts w:ascii="Times New Roman" w:hAnsi="Times New Roman" w:cs="Times New Roman"/>
          <w:b/>
          <w:sz w:val="28"/>
          <w:szCs w:val="28"/>
        </w:rPr>
      </w:pPr>
    </w:p>
    <w:p w:rsidR="00251967" w:rsidRDefault="00251967" w:rsidP="00571B9E">
      <w:pPr>
        <w:pStyle w:val="tkTekst"/>
        <w:spacing w:after="0" w:line="240" w:lineRule="auto"/>
        <w:ind w:firstLine="0"/>
        <w:rPr>
          <w:rFonts w:ascii="Times New Roman" w:hAnsi="Times New Roman" w:cs="Times New Roman"/>
          <w:b/>
          <w:sz w:val="28"/>
          <w:szCs w:val="28"/>
        </w:rPr>
      </w:pPr>
    </w:p>
    <w:p w:rsidR="00251967" w:rsidRDefault="00251967" w:rsidP="00571B9E">
      <w:pPr>
        <w:pStyle w:val="tkTekst"/>
        <w:spacing w:after="0" w:line="240" w:lineRule="auto"/>
        <w:ind w:firstLine="0"/>
        <w:rPr>
          <w:rFonts w:ascii="Times New Roman" w:hAnsi="Times New Roman" w:cs="Times New Roman"/>
          <w:b/>
          <w:sz w:val="28"/>
          <w:szCs w:val="28"/>
        </w:rPr>
      </w:pPr>
      <w:proofErr w:type="spellStart"/>
      <w:r>
        <w:rPr>
          <w:rFonts w:ascii="Times New Roman" w:hAnsi="Times New Roman" w:cs="Times New Roman"/>
          <w:b/>
          <w:sz w:val="28"/>
          <w:szCs w:val="28"/>
        </w:rPr>
        <w:t>Кыргыз</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Республикасынын</w:t>
      </w:r>
      <w:proofErr w:type="spellEnd"/>
    </w:p>
    <w:p w:rsidR="00571B9E" w:rsidRDefault="00251967" w:rsidP="00571B9E">
      <w:pPr>
        <w:pStyle w:val="tkTekst"/>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Премьер-</w:t>
      </w:r>
      <w:proofErr w:type="spellStart"/>
      <w:r>
        <w:rPr>
          <w:rFonts w:ascii="Times New Roman" w:hAnsi="Times New Roman" w:cs="Times New Roman"/>
          <w:b/>
          <w:sz w:val="28"/>
          <w:szCs w:val="28"/>
        </w:rPr>
        <w:t>министри</w:t>
      </w:r>
      <w:proofErr w:type="spellEnd"/>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roofErr w:type="spellStart"/>
      <w:r w:rsidR="00571B9E">
        <w:rPr>
          <w:rFonts w:ascii="Times New Roman" w:hAnsi="Times New Roman" w:cs="Times New Roman"/>
          <w:b/>
          <w:sz w:val="28"/>
          <w:szCs w:val="28"/>
        </w:rPr>
        <w:t>М.Д.Абылгазиев</w:t>
      </w:r>
      <w:proofErr w:type="spellEnd"/>
    </w:p>
    <w:p w:rsidR="00D11808" w:rsidRPr="00571B9E" w:rsidRDefault="00D11808">
      <w:pPr>
        <w:rPr>
          <w:rFonts w:ascii="Times New Roman" w:hAnsi="Times New Roman" w:cs="Times New Roman"/>
          <w:sz w:val="28"/>
          <w:szCs w:val="28"/>
        </w:rPr>
      </w:pPr>
      <w:bookmarkStart w:id="0" w:name="_GoBack"/>
      <w:bookmarkEnd w:id="0"/>
    </w:p>
    <w:sectPr w:rsidR="00D11808" w:rsidRPr="00571B9E" w:rsidSect="00571B9E">
      <w:footerReference w:type="default" r:id="rId8"/>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18E" w:rsidRDefault="00DC718E" w:rsidP="00CE0DA8">
      <w:pPr>
        <w:spacing w:after="0" w:line="240" w:lineRule="auto"/>
      </w:pPr>
      <w:r>
        <w:separator/>
      </w:r>
    </w:p>
  </w:endnote>
  <w:endnote w:type="continuationSeparator" w:id="0">
    <w:p w:rsidR="00DC718E" w:rsidRDefault="00DC718E" w:rsidP="00CE0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DA8" w:rsidRDefault="00CE0DA8"/>
  <w:tbl>
    <w:tblPr>
      <w:tblStyle w:val="1"/>
      <w:tblW w:w="10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1"/>
      <w:gridCol w:w="4755"/>
    </w:tblGrid>
    <w:tr w:rsidR="00CE0DA8" w:rsidRPr="00CE0DA8" w:rsidTr="00CE0DA8">
      <w:tc>
        <w:tcPr>
          <w:tcW w:w="5951" w:type="dxa"/>
        </w:tcPr>
        <w:p w:rsidR="00CE0DA8" w:rsidRPr="00CE0DA8" w:rsidRDefault="00CE0DA8" w:rsidP="00CE0DA8">
          <w:pPr>
            <w:tabs>
              <w:tab w:val="center" w:pos="4677"/>
              <w:tab w:val="right" w:pos="9355"/>
            </w:tabs>
            <w:ind w:left="-108" w:firstLine="108"/>
            <w:rPr>
              <w:rFonts w:ascii="Times New Roman" w:hAnsi="Times New Roman" w:cs="Times New Roman"/>
              <w:sz w:val="24"/>
              <w:szCs w:val="24"/>
            </w:rPr>
          </w:pPr>
          <w:r w:rsidRPr="00CE0DA8">
            <w:rPr>
              <w:rFonts w:ascii="Times New Roman" w:hAnsi="Times New Roman" w:cs="Times New Roman"/>
              <w:sz w:val="24"/>
              <w:szCs w:val="24"/>
            </w:rPr>
            <w:t xml:space="preserve">Министр _______________________ У. </w:t>
          </w:r>
          <w:proofErr w:type="spellStart"/>
          <w:r w:rsidRPr="00CE0DA8">
            <w:rPr>
              <w:rFonts w:ascii="Times New Roman" w:hAnsi="Times New Roman" w:cs="Times New Roman"/>
              <w:sz w:val="24"/>
              <w:szCs w:val="24"/>
            </w:rPr>
            <w:t>Кочкоров</w:t>
          </w:r>
          <w:proofErr w:type="spellEnd"/>
        </w:p>
        <w:p w:rsidR="00CE0DA8" w:rsidRPr="00CE0DA8" w:rsidRDefault="00CE0DA8" w:rsidP="00CE0DA8">
          <w:pPr>
            <w:tabs>
              <w:tab w:val="center" w:pos="4677"/>
              <w:tab w:val="right" w:pos="9355"/>
            </w:tabs>
            <w:rPr>
              <w:rFonts w:ascii="Calibri" w:hAnsi="Calibri" w:cs="Times New Roman"/>
              <w:sz w:val="24"/>
              <w:szCs w:val="24"/>
            </w:rPr>
          </w:pPr>
        </w:p>
      </w:tc>
      <w:tc>
        <w:tcPr>
          <w:tcW w:w="4755" w:type="dxa"/>
        </w:tcPr>
        <w:p w:rsidR="00CE0DA8" w:rsidRPr="00CE0DA8" w:rsidRDefault="00122362" w:rsidP="00CE0DA8">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2019-ж </w:t>
          </w:r>
          <w:r w:rsidR="00CE0DA8" w:rsidRPr="00CE0DA8">
            <w:rPr>
              <w:rFonts w:ascii="Times New Roman" w:hAnsi="Times New Roman" w:cs="Times New Roman"/>
              <w:sz w:val="24"/>
              <w:szCs w:val="24"/>
            </w:rPr>
            <w:t>____</w:t>
          </w:r>
          <w:r>
            <w:rPr>
              <w:rFonts w:ascii="Times New Roman" w:hAnsi="Times New Roman" w:cs="Times New Roman"/>
              <w:sz w:val="24"/>
              <w:szCs w:val="24"/>
            </w:rPr>
            <w:t xml:space="preserve">    </w:t>
          </w:r>
          <w:r w:rsidR="00CE0DA8" w:rsidRPr="00CE0DA8">
            <w:rPr>
              <w:rFonts w:ascii="Times New Roman" w:hAnsi="Times New Roman" w:cs="Times New Roman"/>
              <w:sz w:val="24"/>
              <w:szCs w:val="24"/>
            </w:rPr>
            <w:t>_________</w:t>
          </w:r>
          <w:proofErr w:type="gramStart"/>
          <w:r w:rsidR="00CE0DA8" w:rsidRPr="00CE0DA8">
            <w:rPr>
              <w:rFonts w:ascii="Times New Roman" w:hAnsi="Times New Roman" w:cs="Times New Roman"/>
              <w:sz w:val="24"/>
              <w:szCs w:val="24"/>
            </w:rPr>
            <w:t xml:space="preserve"> .</w:t>
          </w:r>
          <w:proofErr w:type="gramEnd"/>
        </w:p>
        <w:p w:rsidR="00CE0DA8" w:rsidRPr="00CE0DA8" w:rsidRDefault="00CE0DA8" w:rsidP="00CE0DA8">
          <w:pPr>
            <w:tabs>
              <w:tab w:val="center" w:pos="4677"/>
              <w:tab w:val="right" w:pos="9355"/>
            </w:tabs>
            <w:rPr>
              <w:rFonts w:ascii="Calibri" w:hAnsi="Calibri" w:cs="Times New Roman"/>
              <w:sz w:val="24"/>
              <w:szCs w:val="24"/>
            </w:rPr>
          </w:pPr>
        </w:p>
      </w:tc>
    </w:tr>
  </w:tbl>
  <w:p w:rsidR="00CE0DA8" w:rsidRDefault="00CE0DA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18E" w:rsidRDefault="00DC718E" w:rsidP="00CE0DA8">
      <w:pPr>
        <w:spacing w:after="0" w:line="240" w:lineRule="auto"/>
      </w:pPr>
      <w:r>
        <w:separator/>
      </w:r>
    </w:p>
  </w:footnote>
  <w:footnote w:type="continuationSeparator" w:id="0">
    <w:p w:rsidR="00DC718E" w:rsidRDefault="00DC718E" w:rsidP="00CE0D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22680"/>
    <w:multiLevelType w:val="hybridMultilevel"/>
    <w:tmpl w:val="DE527342"/>
    <w:lvl w:ilvl="0" w:tplc="EBF47090">
      <w:start w:val="1"/>
      <w:numFmt w:val="decimal"/>
      <w:lvlText w:val="%1."/>
      <w:lvlJc w:val="left"/>
      <w:pPr>
        <w:ind w:left="1857" w:hanging="100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3AC"/>
    <w:rsid w:val="00122362"/>
    <w:rsid w:val="001A43AC"/>
    <w:rsid w:val="001B1C36"/>
    <w:rsid w:val="00251967"/>
    <w:rsid w:val="003650C6"/>
    <w:rsid w:val="004F0F10"/>
    <w:rsid w:val="00571B9E"/>
    <w:rsid w:val="005E6C96"/>
    <w:rsid w:val="0075458C"/>
    <w:rsid w:val="00CE0DA8"/>
    <w:rsid w:val="00D11808"/>
    <w:rsid w:val="00DC7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71B9E"/>
    <w:rPr>
      <w:color w:val="0000FF" w:themeColor="hyperlink"/>
      <w:u w:val="single"/>
    </w:rPr>
  </w:style>
  <w:style w:type="paragraph" w:styleId="a4">
    <w:name w:val="List Paragraph"/>
    <w:basedOn w:val="a"/>
    <w:uiPriority w:val="34"/>
    <w:qFormat/>
    <w:rsid w:val="00571B9E"/>
    <w:pPr>
      <w:ind w:left="720"/>
      <w:contextualSpacing/>
    </w:pPr>
  </w:style>
  <w:style w:type="paragraph" w:customStyle="1" w:styleId="tkTekst">
    <w:name w:val="_Текст обычный (tkTekst)"/>
    <w:basedOn w:val="a"/>
    <w:rsid w:val="00571B9E"/>
    <w:pPr>
      <w:spacing w:after="60"/>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CE0DA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0DA8"/>
  </w:style>
  <w:style w:type="paragraph" w:styleId="a7">
    <w:name w:val="footer"/>
    <w:basedOn w:val="a"/>
    <w:link w:val="a8"/>
    <w:uiPriority w:val="99"/>
    <w:unhideWhenUsed/>
    <w:rsid w:val="00CE0DA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0DA8"/>
  </w:style>
  <w:style w:type="table" w:customStyle="1" w:styleId="1">
    <w:name w:val="Сетка таблицы1"/>
    <w:basedOn w:val="a1"/>
    <w:next w:val="a9"/>
    <w:uiPriority w:val="59"/>
    <w:rsid w:val="00CE0DA8"/>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59"/>
    <w:rsid w:val="00CE0D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71B9E"/>
    <w:rPr>
      <w:color w:val="0000FF" w:themeColor="hyperlink"/>
      <w:u w:val="single"/>
    </w:rPr>
  </w:style>
  <w:style w:type="paragraph" w:styleId="a4">
    <w:name w:val="List Paragraph"/>
    <w:basedOn w:val="a"/>
    <w:uiPriority w:val="34"/>
    <w:qFormat/>
    <w:rsid w:val="00571B9E"/>
    <w:pPr>
      <w:ind w:left="720"/>
      <w:contextualSpacing/>
    </w:pPr>
  </w:style>
  <w:style w:type="paragraph" w:customStyle="1" w:styleId="tkTekst">
    <w:name w:val="_Текст обычный (tkTekst)"/>
    <w:basedOn w:val="a"/>
    <w:rsid w:val="00571B9E"/>
    <w:pPr>
      <w:spacing w:after="60"/>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CE0DA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0DA8"/>
  </w:style>
  <w:style w:type="paragraph" w:styleId="a7">
    <w:name w:val="footer"/>
    <w:basedOn w:val="a"/>
    <w:link w:val="a8"/>
    <w:uiPriority w:val="99"/>
    <w:unhideWhenUsed/>
    <w:rsid w:val="00CE0DA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0DA8"/>
  </w:style>
  <w:style w:type="table" w:customStyle="1" w:styleId="1">
    <w:name w:val="Сетка таблицы1"/>
    <w:basedOn w:val="a1"/>
    <w:next w:val="a9"/>
    <w:uiPriority w:val="59"/>
    <w:rsid w:val="00CE0DA8"/>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59"/>
    <w:rsid w:val="00CE0D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2019-11-26T12:41:00Z</cp:lastPrinted>
  <dcterms:created xsi:type="dcterms:W3CDTF">2019-11-26T12:59:00Z</dcterms:created>
  <dcterms:modified xsi:type="dcterms:W3CDTF">2019-11-26T12:59:00Z</dcterms:modified>
</cp:coreProperties>
</file>